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4C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sk-SK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07695" cy="685800"/>
            <wp:effectExtent l="0" t="0" r="1905" b="0"/>
            <wp:wrapNone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85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sk-SK"/>
        </w:rPr>
        <w:t>OBEC ČAKANY</w:t>
      </w:r>
    </w:p>
    <w:p w:rsidR="00B22D85" w:rsidRDefault="00B22D85" w:rsidP="00B22D85">
      <w:pPr>
        <w:keepNext/>
        <w:pBdr>
          <w:bottom w:val="single" w:sz="12" w:space="1" w:color="auto"/>
        </w:pBdr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sk-SK"/>
        </w:rPr>
        <w:t>930 40 Čakany 115</w:t>
      </w:r>
    </w:p>
    <w:p w:rsidR="00B22D85" w:rsidRDefault="00B22D85" w:rsidP="00B22D85">
      <w:pPr>
        <w:keepNext/>
        <w:spacing w:after="60" w:line="240" w:lineRule="auto"/>
        <w:ind w:right="178"/>
        <w:outlineLvl w:val="1"/>
        <w:rPr>
          <w:rFonts w:ascii="Tahoma" w:eastAsia="Times New Roman" w:hAnsi="Tahoma" w:cs="Tahoma"/>
          <w:b/>
          <w:bCs/>
          <w:i/>
          <w:iCs/>
          <w:sz w:val="36"/>
          <w:szCs w:val="36"/>
          <w:lang w:eastAsia="sk-SK"/>
        </w:rPr>
      </w:pPr>
    </w:p>
    <w:p w:rsidR="00B22D85" w:rsidRPr="001106F3" w:rsidRDefault="00B22D85" w:rsidP="00B22D85">
      <w:pPr>
        <w:keepNext/>
        <w:spacing w:after="60" w:line="240" w:lineRule="auto"/>
        <w:ind w:right="17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  <w:r w:rsidRPr="001106F3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                                                              V Čakanoch, dňa 1</w:t>
      </w:r>
      <w:r w:rsid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3</w:t>
      </w:r>
      <w:r w:rsidRPr="001106F3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.08.2018</w:t>
      </w:r>
    </w:p>
    <w:p w:rsidR="00B22D85" w:rsidRPr="001106F3" w:rsidRDefault="00B22D85" w:rsidP="00B22D85">
      <w:pPr>
        <w:keepNext/>
        <w:spacing w:after="60" w:line="240" w:lineRule="auto"/>
        <w:ind w:right="178"/>
        <w:outlineLvl w:val="1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sk-SK"/>
        </w:rPr>
      </w:pPr>
    </w:p>
    <w:p w:rsidR="00B22D85" w:rsidRPr="001106F3" w:rsidRDefault="00B22D85" w:rsidP="00B22D85">
      <w:pPr>
        <w:keepNext/>
        <w:spacing w:after="60" w:line="240" w:lineRule="auto"/>
        <w:ind w:right="178"/>
        <w:outlineLvl w:val="1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sk-SK"/>
        </w:rPr>
      </w:pPr>
    </w:p>
    <w:p w:rsidR="00B22D85" w:rsidRPr="001106F3" w:rsidRDefault="00B22D85" w:rsidP="00B22D85">
      <w:pPr>
        <w:keepNext/>
        <w:spacing w:after="60" w:line="240" w:lineRule="auto"/>
        <w:ind w:right="178"/>
        <w:outlineLvl w:val="1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sk-SK"/>
        </w:rPr>
      </w:pPr>
    </w:p>
    <w:p w:rsidR="00B22D85" w:rsidRPr="001106F3" w:rsidRDefault="00B22D85" w:rsidP="00B22D85">
      <w:pPr>
        <w:keepNext/>
        <w:spacing w:after="60" w:line="240" w:lineRule="auto"/>
        <w:ind w:right="178"/>
        <w:outlineLvl w:val="1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sk-SK"/>
        </w:rPr>
      </w:pPr>
    </w:p>
    <w:p w:rsidR="00B22D85" w:rsidRPr="001106F3" w:rsidRDefault="00B22D85" w:rsidP="00B22D85">
      <w:pPr>
        <w:keepNext/>
        <w:spacing w:after="60" w:line="240" w:lineRule="auto"/>
        <w:ind w:right="178"/>
        <w:outlineLvl w:val="1"/>
        <w:rPr>
          <w:rFonts w:ascii="Tahoma" w:eastAsia="Times New Roman" w:hAnsi="Tahoma" w:cs="Tahoma"/>
          <w:b/>
          <w:bCs/>
          <w:i/>
          <w:iCs/>
          <w:sz w:val="28"/>
          <w:szCs w:val="28"/>
          <w:lang w:eastAsia="sk-SK"/>
        </w:rPr>
      </w:pPr>
    </w:p>
    <w:p w:rsidR="00B22D85" w:rsidRPr="001106F3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110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U R Č E N I E</w:t>
      </w:r>
    </w:p>
    <w:p w:rsidR="00B22D85" w:rsidRPr="001106F3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110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a zverejnenie volebných obvodov a počtu poslancov obecného</w:t>
      </w:r>
      <w:r w:rsidR="00906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 xml:space="preserve"> z</w:t>
      </w:r>
      <w:r w:rsidRPr="00110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astupiteľstva, ktorý sa v nich má voliť</w:t>
      </w:r>
    </w:p>
    <w:p w:rsidR="00B22D85" w:rsidRPr="001106F3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</w:p>
    <w:p w:rsidR="00B22D85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</w:p>
    <w:p w:rsidR="0090674C" w:rsidRPr="001106F3" w:rsidRDefault="0090674C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</w:p>
    <w:p w:rsidR="00B22D85" w:rsidRPr="001106F3" w:rsidRDefault="0090674C" w:rsidP="0090674C">
      <w:pPr>
        <w:keepNext/>
        <w:spacing w:after="60" w:line="240" w:lineRule="auto"/>
        <w:ind w:right="17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    </w:t>
      </w:r>
      <w:r w:rsidR="00B22D85" w:rsidRPr="001106F3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Obecné zastupiteľstvo v Čakanoch v zmysle zákona č.180/2014 </w:t>
      </w:r>
      <w:proofErr w:type="spellStart"/>
      <w:r w:rsidR="00B22D85" w:rsidRPr="001106F3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Z.z</w:t>
      </w:r>
      <w:proofErr w:type="spellEnd"/>
      <w:r w:rsidR="00B22D85" w:rsidRPr="001106F3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. o podmienkach výkonu volebného práva § 166 ods. 3, na</w:t>
      </w:r>
      <w:r w:rsidR="001106F3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</w:t>
      </w:r>
      <w:r w:rsidR="00B22D85" w:rsidRPr="001106F3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svojom zasadnutí dňa 26.06.2018 uznesením č. </w:t>
      </w:r>
      <w:r w:rsidR="000E5A32" w:rsidRPr="001106F3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OZ/16/2018 určuje:</w:t>
      </w:r>
    </w:p>
    <w:p w:rsidR="000E5A32" w:rsidRPr="001106F3" w:rsidRDefault="000E5A32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</w:p>
    <w:p w:rsidR="000E5A32" w:rsidRPr="001106F3" w:rsidRDefault="000E5A32" w:rsidP="000E5A32">
      <w:pPr>
        <w:keepNext/>
        <w:spacing w:after="60" w:line="240" w:lineRule="auto"/>
        <w:ind w:right="178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</w:p>
    <w:p w:rsidR="000E5A32" w:rsidRPr="0090674C" w:rsidRDefault="0090674C" w:rsidP="0090674C">
      <w:pPr>
        <w:pStyle w:val="Odsekzoznamu"/>
        <w:keepNext/>
        <w:numPr>
          <w:ilvl w:val="0"/>
          <w:numId w:val="2"/>
        </w:numPr>
        <w:spacing w:after="60" w:line="240" w:lineRule="auto"/>
        <w:ind w:right="17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  <w:r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p</w:t>
      </w:r>
      <w:r w:rsidR="001106F3"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re voľby do orgánov samosprávy obcí pre obec Čakany – </w:t>
      </w:r>
    </w:p>
    <w:p w:rsidR="001106F3" w:rsidRPr="0090674C" w:rsidRDefault="001106F3" w:rsidP="0090674C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906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1 volebný obvod</w:t>
      </w:r>
    </w:p>
    <w:p w:rsidR="001106F3" w:rsidRDefault="001106F3" w:rsidP="001106F3">
      <w:pPr>
        <w:keepNext/>
        <w:spacing w:after="60" w:line="240" w:lineRule="auto"/>
        <w:ind w:right="17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</w:p>
    <w:p w:rsidR="0090674C" w:rsidRPr="0090674C" w:rsidRDefault="0090674C" w:rsidP="001106F3">
      <w:pPr>
        <w:keepNext/>
        <w:spacing w:after="60" w:line="240" w:lineRule="auto"/>
        <w:ind w:right="17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</w:p>
    <w:p w:rsidR="001106F3" w:rsidRPr="0090674C" w:rsidRDefault="0090674C" w:rsidP="0090674C">
      <w:pPr>
        <w:pStyle w:val="Odsekzoznamu"/>
        <w:keepNext/>
        <w:numPr>
          <w:ilvl w:val="0"/>
          <w:numId w:val="2"/>
        </w:numPr>
        <w:spacing w:after="60" w:line="240" w:lineRule="auto"/>
        <w:ind w:right="17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  <w:r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v</w:t>
      </w:r>
      <w:r w:rsidR="001106F3"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 zmysle zákona SNR č. 369/1990 Zb. o obecnom zriadení § 11 ods. 3 písm. e – </w:t>
      </w:r>
    </w:p>
    <w:p w:rsidR="001106F3" w:rsidRPr="0090674C" w:rsidRDefault="001106F3" w:rsidP="0090674C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906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7 poslancov</w:t>
      </w:r>
    </w:p>
    <w:p w:rsidR="001106F3" w:rsidRPr="0090674C" w:rsidRDefault="0090674C" w:rsidP="0090674C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o</w:t>
      </w:r>
      <w:r w:rsidR="001106F3"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becného zastupiteľstva</w:t>
      </w:r>
    </w:p>
    <w:p w:rsidR="00B22D85" w:rsidRPr="0090674C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</w:p>
    <w:p w:rsidR="00B22D85" w:rsidRPr="0090674C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</w:p>
    <w:p w:rsidR="00B22D85" w:rsidRPr="0090674C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sk-SK"/>
        </w:rPr>
      </w:pPr>
    </w:p>
    <w:p w:rsidR="00B22D85" w:rsidRPr="0090674C" w:rsidRDefault="00B22D85" w:rsidP="00B22D85">
      <w:pPr>
        <w:keepNext/>
        <w:spacing w:after="60" w:line="240" w:lineRule="auto"/>
        <w:ind w:right="178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sk-SK"/>
        </w:rPr>
      </w:pPr>
      <w:r w:rsidRPr="0090674C">
        <w:rPr>
          <w:rFonts w:ascii="Times New Roman" w:eastAsia="Times New Roman" w:hAnsi="Times New Roman" w:cs="Times New Roman"/>
          <w:bCs/>
          <w:iCs/>
          <w:sz w:val="32"/>
          <w:szCs w:val="32"/>
          <w:lang w:eastAsia="sk-SK"/>
        </w:rPr>
        <w:t xml:space="preserve"> </w:t>
      </w:r>
    </w:p>
    <w:p w:rsidR="00B22D85" w:rsidRPr="0090674C" w:rsidRDefault="00B22D85" w:rsidP="00B22D85">
      <w:pPr>
        <w:keepNext/>
        <w:spacing w:after="60" w:line="240" w:lineRule="auto"/>
        <w:ind w:right="17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  <w:r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                                                              </w:t>
      </w:r>
      <w:r w:rsid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     </w:t>
      </w:r>
      <w:r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     Bugárová Lívia</w:t>
      </w:r>
    </w:p>
    <w:p w:rsidR="00B22D85" w:rsidRPr="0090674C" w:rsidRDefault="00B22D85" w:rsidP="00B22D85">
      <w:pPr>
        <w:keepNext/>
        <w:spacing w:after="60" w:line="240" w:lineRule="auto"/>
        <w:ind w:right="17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</w:pPr>
      <w:r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                                                                    </w:t>
      </w:r>
      <w:r w:rsid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     </w:t>
      </w:r>
      <w:r w:rsidRPr="0090674C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 xml:space="preserve">  starosta obce </w:t>
      </w:r>
    </w:p>
    <w:bookmarkEnd w:id="0"/>
    <w:p w:rsidR="000464FF" w:rsidRPr="001106F3" w:rsidRDefault="000464FF">
      <w:pPr>
        <w:rPr>
          <w:sz w:val="28"/>
          <w:szCs w:val="28"/>
        </w:rPr>
      </w:pPr>
    </w:p>
    <w:sectPr w:rsidR="000464FF" w:rsidRPr="0011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3BBE"/>
    <w:multiLevelType w:val="hybridMultilevel"/>
    <w:tmpl w:val="B502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33DC0"/>
    <w:multiLevelType w:val="hybridMultilevel"/>
    <w:tmpl w:val="B9B4C304"/>
    <w:lvl w:ilvl="0" w:tplc="5F06F4D8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5E"/>
    <w:rsid w:val="000464FF"/>
    <w:rsid w:val="000E5A32"/>
    <w:rsid w:val="001106F3"/>
    <w:rsid w:val="00121C0E"/>
    <w:rsid w:val="00896D5E"/>
    <w:rsid w:val="0090674C"/>
    <w:rsid w:val="00B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CFE1-350B-4DB4-8044-858C5C31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D8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06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Polacseková</dc:creator>
  <cp:keywords/>
  <dc:description/>
  <cp:lastModifiedBy>Hajnalka Polacseková</cp:lastModifiedBy>
  <cp:revision>2</cp:revision>
  <cp:lastPrinted>2018-08-20T10:55:00Z</cp:lastPrinted>
  <dcterms:created xsi:type="dcterms:W3CDTF">2018-08-16T07:53:00Z</dcterms:created>
  <dcterms:modified xsi:type="dcterms:W3CDTF">2018-08-16T07:53:00Z</dcterms:modified>
</cp:coreProperties>
</file>