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696" w:rsidRDefault="00D47696" w:rsidP="00D47696">
      <w:pPr>
        <w:spacing w:after="0" w:line="240" w:lineRule="auto"/>
        <w:jc w:val="both"/>
        <w:outlineLvl w:val="0"/>
        <w:rPr>
          <w:noProof/>
          <w:lang w:eastAsia="sk-SK"/>
        </w:rPr>
      </w:pPr>
      <w:bookmarkStart w:id="0" w:name="_GoBack"/>
      <w:bookmarkEnd w:id="0"/>
    </w:p>
    <w:p w:rsidR="00D47696" w:rsidRDefault="00D47696" w:rsidP="00D47696">
      <w:pPr>
        <w:spacing w:after="0" w:line="240" w:lineRule="auto"/>
        <w:jc w:val="both"/>
        <w:outlineLvl w:val="0"/>
        <w:rPr>
          <w:noProof/>
          <w:lang w:eastAsia="sk-SK"/>
        </w:rPr>
      </w:pPr>
      <w:r>
        <w:rPr>
          <w:noProof/>
          <w:lang w:eastAsia="sk-SK"/>
        </w:rPr>
        <w:t xml:space="preserve">                                                                           </w:t>
      </w:r>
    </w:p>
    <w:p w:rsidR="00D47696" w:rsidRDefault="00D47696" w:rsidP="00D47696">
      <w:pPr>
        <w:spacing w:after="0" w:line="240" w:lineRule="auto"/>
        <w:jc w:val="both"/>
        <w:outlineLvl w:val="0"/>
        <w:rPr>
          <w:noProof/>
          <w:lang w:eastAsia="sk-SK"/>
        </w:rPr>
      </w:pPr>
      <w:r>
        <w:rPr>
          <w:noProof/>
          <w:lang w:eastAsia="sk-SK"/>
        </w:rPr>
        <w:t xml:space="preserve">                                                                            </w:t>
      </w:r>
      <w:r>
        <w:rPr>
          <w:noProof/>
          <w:lang w:eastAsia="sk-SK"/>
        </w:rPr>
        <w:drawing>
          <wp:inline distT="0" distB="0" distL="0" distR="0">
            <wp:extent cx="609600" cy="685800"/>
            <wp:effectExtent l="0" t="0" r="0" b="0"/>
            <wp:docPr id="1" name="Obrázok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696" w:rsidRDefault="00D47696" w:rsidP="00D47696">
      <w:pPr>
        <w:spacing w:after="0" w:line="240" w:lineRule="auto"/>
        <w:jc w:val="both"/>
        <w:outlineLvl w:val="0"/>
        <w:rPr>
          <w:rFonts w:ascii="Comic Sans MS" w:eastAsia="Times New Roman" w:hAnsi="Comic Sans MS" w:cs="Times New Roman"/>
          <w:i/>
          <w:sz w:val="28"/>
          <w:szCs w:val="28"/>
          <w:lang w:eastAsia="sk-SK"/>
        </w:rPr>
      </w:pPr>
    </w:p>
    <w:p w:rsidR="00D47696" w:rsidRDefault="00D47696" w:rsidP="00D47696">
      <w:pPr>
        <w:spacing w:after="0" w:line="240" w:lineRule="auto"/>
        <w:rPr>
          <w:rFonts w:ascii="Comic Sans MS" w:eastAsia="Times New Roman" w:hAnsi="Comic Sans MS" w:cs="Times New Roman"/>
          <w:b/>
          <w:i/>
          <w:sz w:val="28"/>
          <w:szCs w:val="28"/>
          <w:u w:val="single"/>
          <w:lang w:eastAsia="sk-SK"/>
        </w:rPr>
      </w:pPr>
      <w:r>
        <w:rPr>
          <w:rFonts w:ascii="Comic Sans MS" w:eastAsia="Times New Roman" w:hAnsi="Comic Sans MS" w:cs="Times New Roman"/>
          <w:i/>
          <w:sz w:val="28"/>
          <w:szCs w:val="28"/>
          <w:lang w:eastAsia="sk-SK"/>
        </w:rPr>
        <w:t xml:space="preserve">                                     </w:t>
      </w:r>
      <w:r>
        <w:rPr>
          <w:rFonts w:ascii="Comic Sans MS" w:eastAsia="Times New Roman" w:hAnsi="Comic Sans MS" w:cs="Times New Roman"/>
          <w:b/>
          <w:i/>
          <w:sz w:val="28"/>
          <w:szCs w:val="28"/>
          <w:lang w:eastAsia="sk-SK"/>
        </w:rPr>
        <w:t xml:space="preserve"> </w:t>
      </w:r>
      <w:r>
        <w:rPr>
          <w:rFonts w:ascii="Comic Sans MS" w:eastAsia="Times New Roman" w:hAnsi="Comic Sans MS" w:cs="Times New Roman"/>
          <w:b/>
          <w:i/>
          <w:sz w:val="28"/>
          <w:szCs w:val="28"/>
          <w:u w:val="single"/>
          <w:lang w:eastAsia="sk-SK"/>
        </w:rPr>
        <w:t>P O Z V Á N K A</w:t>
      </w:r>
    </w:p>
    <w:p w:rsidR="00D47696" w:rsidRDefault="00D47696" w:rsidP="00D47696">
      <w:pPr>
        <w:spacing w:after="0" w:line="240" w:lineRule="auto"/>
        <w:rPr>
          <w:rFonts w:ascii="Comic Sans MS" w:eastAsia="Times New Roman" w:hAnsi="Comic Sans MS" w:cs="Times New Roman"/>
          <w:i/>
          <w:sz w:val="28"/>
          <w:szCs w:val="28"/>
          <w:lang w:eastAsia="sk-SK"/>
        </w:rPr>
      </w:pPr>
    </w:p>
    <w:p w:rsidR="00D47696" w:rsidRDefault="00D47696" w:rsidP="00D47696">
      <w:pPr>
        <w:spacing w:after="0" w:line="240" w:lineRule="auto"/>
        <w:rPr>
          <w:rFonts w:ascii="Comic Sans MS" w:eastAsia="Times New Roman" w:hAnsi="Comic Sans MS" w:cs="Times New Roman"/>
          <w:i/>
          <w:sz w:val="24"/>
          <w:szCs w:val="24"/>
          <w:lang w:eastAsia="sk-SK"/>
        </w:rPr>
      </w:pPr>
    </w:p>
    <w:p w:rsidR="00D47696" w:rsidRDefault="00D47696" w:rsidP="00D47696">
      <w:pPr>
        <w:spacing w:after="0" w:line="240" w:lineRule="auto"/>
        <w:rPr>
          <w:rFonts w:ascii="Comic Sans MS" w:eastAsia="Times New Roman" w:hAnsi="Comic Sans MS" w:cs="Times New Roman"/>
          <w:i/>
          <w:sz w:val="24"/>
          <w:szCs w:val="24"/>
          <w:lang w:eastAsia="sk-SK"/>
        </w:rPr>
      </w:pPr>
      <w:r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 xml:space="preserve"> V súlade s ustanovením § 13 ods.4 písm. a/ zákona SNR č. 369/1990  </w:t>
      </w:r>
    </w:p>
    <w:p w:rsidR="00D47696" w:rsidRDefault="00D47696" w:rsidP="00D47696">
      <w:pPr>
        <w:spacing w:after="0" w:line="240" w:lineRule="auto"/>
        <w:rPr>
          <w:rFonts w:ascii="Comic Sans MS" w:eastAsia="Times New Roman" w:hAnsi="Comic Sans MS" w:cs="Times New Roman"/>
          <w:i/>
          <w:sz w:val="24"/>
          <w:szCs w:val="24"/>
          <w:lang w:eastAsia="sk-SK"/>
        </w:rPr>
      </w:pPr>
      <w:r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 xml:space="preserve"> Zb. o obecnom zriadení v znení neskorších predpisov </w:t>
      </w:r>
    </w:p>
    <w:p w:rsidR="00D47696" w:rsidRDefault="00D47696" w:rsidP="00D47696">
      <w:pPr>
        <w:spacing w:after="0" w:line="240" w:lineRule="auto"/>
        <w:rPr>
          <w:rFonts w:ascii="Comic Sans MS" w:eastAsia="Times New Roman" w:hAnsi="Comic Sans MS" w:cs="Times New Roman"/>
          <w:i/>
          <w:sz w:val="24"/>
          <w:szCs w:val="24"/>
          <w:lang w:eastAsia="sk-SK"/>
        </w:rPr>
      </w:pPr>
    </w:p>
    <w:p w:rsidR="00D47696" w:rsidRDefault="00D47696" w:rsidP="00D47696">
      <w:pPr>
        <w:spacing w:after="0" w:line="240" w:lineRule="auto"/>
        <w:rPr>
          <w:rFonts w:ascii="Comic Sans MS" w:eastAsia="Times New Roman" w:hAnsi="Comic Sans MS" w:cs="Times New Roman"/>
          <w:b/>
          <w:i/>
          <w:sz w:val="24"/>
          <w:szCs w:val="24"/>
          <w:lang w:eastAsia="sk-SK"/>
        </w:rPr>
      </w:pPr>
      <w:r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 xml:space="preserve">                                               </w:t>
      </w:r>
      <w:r>
        <w:rPr>
          <w:rFonts w:ascii="Comic Sans MS" w:eastAsia="Times New Roman" w:hAnsi="Comic Sans MS" w:cs="Times New Roman"/>
          <w:b/>
          <w:i/>
          <w:sz w:val="24"/>
          <w:szCs w:val="24"/>
          <w:lang w:eastAsia="sk-SK"/>
        </w:rPr>
        <w:t xml:space="preserve">z v o l á v a m </w:t>
      </w:r>
    </w:p>
    <w:p w:rsidR="00D47696" w:rsidRDefault="00D47696" w:rsidP="00D47696">
      <w:pPr>
        <w:spacing w:after="0" w:line="240" w:lineRule="auto"/>
        <w:rPr>
          <w:rFonts w:ascii="Comic Sans MS" w:eastAsia="Times New Roman" w:hAnsi="Comic Sans MS" w:cs="Times New Roman"/>
          <w:i/>
          <w:sz w:val="24"/>
          <w:szCs w:val="24"/>
          <w:lang w:eastAsia="sk-SK"/>
        </w:rPr>
      </w:pPr>
      <w:r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 xml:space="preserve">              zasadnutie Obecného zastupiteľstva v Čakanoch,</w:t>
      </w:r>
    </w:p>
    <w:p w:rsidR="00D47696" w:rsidRDefault="00D47696" w:rsidP="00D47696">
      <w:pPr>
        <w:spacing w:after="0" w:line="240" w:lineRule="auto"/>
        <w:rPr>
          <w:rFonts w:ascii="Comic Sans MS" w:eastAsia="Times New Roman" w:hAnsi="Comic Sans MS" w:cs="Times New Roman"/>
          <w:i/>
          <w:sz w:val="24"/>
          <w:szCs w:val="24"/>
          <w:lang w:eastAsia="sk-SK"/>
        </w:rPr>
      </w:pPr>
    </w:p>
    <w:p w:rsidR="00D47696" w:rsidRDefault="00D47696" w:rsidP="00D47696">
      <w:pPr>
        <w:spacing w:after="0" w:line="240" w:lineRule="auto"/>
        <w:rPr>
          <w:rFonts w:ascii="Comic Sans MS" w:eastAsia="Times New Roman" w:hAnsi="Comic Sans MS" w:cs="Times New Roman"/>
          <w:b/>
          <w:i/>
          <w:sz w:val="24"/>
          <w:szCs w:val="24"/>
          <w:u w:val="single"/>
          <w:lang w:eastAsia="sk-SK"/>
        </w:rPr>
      </w:pPr>
      <w:r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 xml:space="preserve">      </w:t>
      </w:r>
      <w:r>
        <w:rPr>
          <w:rFonts w:ascii="Comic Sans MS" w:eastAsia="Times New Roman" w:hAnsi="Comic Sans MS" w:cs="Times New Roman"/>
          <w:i/>
          <w:sz w:val="24"/>
          <w:szCs w:val="24"/>
          <w:u w:val="single"/>
          <w:lang w:eastAsia="sk-SK"/>
        </w:rPr>
        <w:t xml:space="preserve">ktoré sa uskutoční dňa  </w:t>
      </w:r>
      <w:r>
        <w:rPr>
          <w:rFonts w:ascii="Comic Sans MS" w:eastAsia="Times New Roman" w:hAnsi="Comic Sans MS" w:cs="Times New Roman"/>
          <w:b/>
          <w:i/>
          <w:sz w:val="24"/>
          <w:szCs w:val="24"/>
          <w:u w:val="single"/>
          <w:lang w:eastAsia="sk-SK"/>
        </w:rPr>
        <w:t>11.04.2019  (štvrtok)  o 18:30 hod</w:t>
      </w:r>
    </w:p>
    <w:p w:rsidR="00D47696" w:rsidRDefault="00D47696" w:rsidP="00D47696">
      <w:pPr>
        <w:spacing w:after="0" w:line="240" w:lineRule="auto"/>
        <w:rPr>
          <w:rFonts w:ascii="Comic Sans MS" w:eastAsia="Times New Roman" w:hAnsi="Comic Sans MS" w:cs="Times New Roman"/>
          <w:i/>
          <w:sz w:val="24"/>
          <w:szCs w:val="24"/>
          <w:lang w:eastAsia="sk-SK"/>
        </w:rPr>
      </w:pPr>
      <w:r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 xml:space="preserve">                                    v miestnom kultúrnom dome.</w:t>
      </w:r>
    </w:p>
    <w:p w:rsidR="00D47696" w:rsidRPr="009D1586" w:rsidRDefault="00D47696" w:rsidP="00D47696">
      <w:pPr>
        <w:spacing w:after="0" w:line="240" w:lineRule="auto"/>
        <w:rPr>
          <w:rFonts w:ascii="Comic Sans MS" w:eastAsia="Times New Roman" w:hAnsi="Comic Sans MS" w:cs="Times New Roman"/>
          <w:i/>
          <w:sz w:val="24"/>
          <w:szCs w:val="24"/>
          <w:lang w:eastAsia="sk-SK"/>
        </w:rPr>
      </w:pPr>
    </w:p>
    <w:p w:rsidR="00D47696" w:rsidRPr="009D1586" w:rsidRDefault="00D47696" w:rsidP="00D47696">
      <w:pPr>
        <w:spacing w:after="0" w:line="240" w:lineRule="auto"/>
        <w:rPr>
          <w:rFonts w:ascii="Comic Sans MS" w:eastAsia="Times New Roman" w:hAnsi="Comic Sans MS" w:cs="Times New Roman"/>
          <w:i/>
          <w:sz w:val="24"/>
          <w:szCs w:val="24"/>
          <w:u w:val="single"/>
          <w:lang w:eastAsia="sk-SK"/>
        </w:rPr>
      </w:pPr>
      <w:r w:rsidRPr="009D1586">
        <w:rPr>
          <w:rFonts w:ascii="Comic Sans MS" w:eastAsia="Times New Roman" w:hAnsi="Comic Sans MS" w:cs="Times New Roman"/>
          <w:i/>
          <w:sz w:val="24"/>
          <w:szCs w:val="24"/>
          <w:u w:val="single"/>
          <w:lang w:eastAsia="sk-SK"/>
        </w:rPr>
        <w:t xml:space="preserve">Program   zasadnutia  : </w:t>
      </w:r>
    </w:p>
    <w:p w:rsidR="00D47696" w:rsidRPr="009D1586" w:rsidRDefault="00D47696" w:rsidP="00D47696">
      <w:pPr>
        <w:spacing w:after="0" w:line="240" w:lineRule="auto"/>
        <w:rPr>
          <w:rFonts w:ascii="Comic Sans MS" w:eastAsia="Times New Roman" w:hAnsi="Comic Sans MS" w:cs="Times New Roman"/>
          <w:i/>
          <w:sz w:val="24"/>
          <w:szCs w:val="24"/>
          <w:lang w:eastAsia="sk-SK"/>
        </w:rPr>
      </w:pPr>
    </w:p>
    <w:p w:rsidR="00D47696" w:rsidRPr="00765035" w:rsidRDefault="00D47696" w:rsidP="00D47696">
      <w:pPr>
        <w:numPr>
          <w:ilvl w:val="0"/>
          <w:numId w:val="1"/>
        </w:numPr>
        <w:spacing w:after="0" w:line="240" w:lineRule="auto"/>
        <w:contextualSpacing/>
        <w:rPr>
          <w:rFonts w:ascii="Comic Sans MS" w:eastAsia="Times New Roman" w:hAnsi="Comic Sans MS" w:cs="Times New Roman"/>
          <w:i/>
          <w:sz w:val="24"/>
          <w:szCs w:val="24"/>
          <w:lang w:eastAsia="sk-SK"/>
        </w:rPr>
      </w:pPr>
      <w:r w:rsidRPr="00765035"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>Otvorenie zasadnutia</w:t>
      </w:r>
    </w:p>
    <w:p w:rsidR="00D47696" w:rsidRPr="00765035" w:rsidRDefault="00D47696" w:rsidP="00D47696">
      <w:pPr>
        <w:numPr>
          <w:ilvl w:val="0"/>
          <w:numId w:val="1"/>
        </w:numPr>
        <w:spacing w:after="0" w:line="240" w:lineRule="auto"/>
        <w:contextualSpacing/>
        <w:rPr>
          <w:rFonts w:ascii="Comic Sans MS" w:eastAsia="Times New Roman" w:hAnsi="Comic Sans MS" w:cs="Times New Roman"/>
          <w:i/>
          <w:sz w:val="24"/>
          <w:szCs w:val="24"/>
          <w:lang w:eastAsia="sk-SK"/>
        </w:rPr>
      </w:pPr>
      <w:r w:rsidRPr="00765035"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 xml:space="preserve">Schválenie programu </w:t>
      </w:r>
    </w:p>
    <w:p w:rsidR="00D47696" w:rsidRPr="00765035" w:rsidRDefault="00D47696" w:rsidP="00D47696">
      <w:pPr>
        <w:numPr>
          <w:ilvl w:val="0"/>
          <w:numId w:val="1"/>
        </w:numPr>
        <w:spacing w:after="0" w:line="240" w:lineRule="auto"/>
        <w:contextualSpacing/>
        <w:rPr>
          <w:rFonts w:ascii="Comic Sans MS" w:eastAsia="Times New Roman" w:hAnsi="Comic Sans MS" w:cs="Times New Roman"/>
          <w:i/>
          <w:sz w:val="24"/>
          <w:szCs w:val="24"/>
          <w:lang w:eastAsia="sk-SK"/>
        </w:rPr>
      </w:pPr>
      <w:r w:rsidRPr="00765035"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>Určenie overovateľov a zapisovateľa zápisnice</w:t>
      </w:r>
    </w:p>
    <w:p w:rsidR="00D47696" w:rsidRPr="00765035" w:rsidRDefault="00D47696" w:rsidP="00D47696">
      <w:pPr>
        <w:numPr>
          <w:ilvl w:val="0"/>
          <w:numId w:val="1"/>
        </w:numPr>
        <w:spacing w:after="0" w:line="240" w:lineRule="auto"/>
        <w:contextualSpacing/>
        <w:rPr>
          <w:rFonts w:ascii="Comic Sans MS" w:eastAsia="Times New Roman" w:hAnsi="Comic Sans MS" w:cs="Times New Roman"/>
          <w:i/>
          <w:sz w:val="24"/>
          <w:szCs w:val="24"/>
          <w:lang w:eastAsia="sk-SK"/>
        </w:rPr>
      </w:pPr>
      <w:r w:rsidRPr="00765035"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>Schválenie návrhovej komisie</w:t>
      </w:r>
    </w:p>
    <w:p w:rsidR="00D47696" w:rsidRPr="00765035" w:rsidRDefault="00D47696" w:rsidP="00D47696">
      <w:pPr>
        <w:numPr>
          <w:ilvl w:val="0"/>
          <w:numId w:val="1"/>
        </w:numPr>
        <w:spacing w:after="0" w:line="240" w:lineRule="auto"/>
        <w:contextualSpacing/>
        <w:rPr>
          <w:rFonts w:ascii="Comic Sans MS" w:eastAsia="Times New Roman" w:hAnsi="Comic Sans MS" w:cs="Times New Roman"/>
          <w:i/>
          <w:sz w:val="24"/>
          <w:szCs w:val="24"/>
          <w:lang w:eastAsia="sk-SK"/>
        </w:rPr>
      </w:pPr>
      <w:r w:rsidRPr="00765035"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 xml:space="preserve">Zápisnica zo dňa  31.01.2019 </w:t>
      </w:r>
    </w:p>
    <w:p w:rsidR="00BB1106" w:rsidRPr="00765035" w:rsidRDefault="001311BD" w:rsidP="00327381">
      <w:pPr>
        <w:numPr>
          <w:ilvl w:val="0"/>
          <w:numId w:val="1"/>
        </w:numPr>
        <w:spacing w:after="0" w:line="240" w:lineRule="auto"/>
        <w:contextualSpacing/>
        <w:rPr>
          <w:rFonts w:ascii="Comic Sans MS" w:eastAsia="Times New Roman" w:hAnsi="Comic Sans MS" w:cs="Times New Roman"/>
          <w:i/>
          <w:sz w:val="24"/>
          <w:szCs w:val="24"/>
          <w:lang w:eastAsia="sk-SK"/>
        </w:rPr>
      </w:pPr>
      <w:r w:rsidRPr="00765035"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>K</w:t>
      </w:r>
      <w:r w:rsidR="00327381" w:rsidRPr="00765035"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 xml:space="preserve">omunitný plán obce Čakany </w:t>
      </w:r>
      <w:r w:rsidRPr="00765035"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>–</w:t>
      </w:r>
      <w:r w:rsidR="00327381" w:rsidRPr="00765035"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 xml:space="preserve"> návrh</w:t>
      </w:r>
      <w:r w:rsidRPr="00765035"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 xml:space="preserve"> (zaslané mailom)</w:t>
      </w:r>
    </w:p>
    <w:p w:rsidR="00765035" w:rsidRPr="00765035" w:rsidRDefault="00AE5A10" w:rsidP="00765035">
      <w:pPr>
        <w:numPr>
          <w:ilvl w:val="0"/>
          <w:numId w:val="1"/>
        </w:numPr>
        <w:spacing w:after="0" w:line="240" w:lineRule="auto"/>
        <w:contextualSpacing/>
        <w:rPr>
          <w:rFonts w:ascii="Comic Sans MS" w:eastAsia="Times New Roman" w:hAnsi="Comic Sans MS" w:cs="Times New Roman"/>
          <w:i/>
          <w:sz w:val="24"/>
          <w:szCs w:val="24"/>
          <w:lang w:eastAsia="sk-SK"/>
        </w:rPr>
      </w:pPr>
      <w:r w:rsidRPr="00765035"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>Podanie žiadosti</w:t>
      </w:r>
      <w:r w:rsidR="00765035" w:rsidRPr="00765035"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 xml:space="preserve"> na projekt „</w:t>
      </w:r>
      <w:r w:rsidRPr="00765035"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 xml:space="preserve"> L5</w:t>
      </w:r>
      <w:r w:rsidR="009D1586" w:rsidRPr="00765035"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 xml:space="preserve"> </w:t>
      </w:r>
      <w:r w:rsidR="009D1586" w:rsidRPr="00765035">
        <w:rPr>
          <w:rFonts w:ascii="Comic Sans MS" w:eastAsia="Times New Roman" w:hAnsi="Comic Sans MS" w:cs="Helvetica"/>
          <w:i/>
          <w:iCs/>
          <w:color w:val="000000"/>
          <w:sz w:val="24"/>
          <w:szCs w:val="24"/>
        </w:rPr>
        <w:t xml:space="preserve">dotácie na zvyšovanie energetickej účinnosti  existujúcich verejných </w:t>
      </w:r>
      <w:r w:rsidR="00765035" w:rsidRPr="00765035">
        <w:rPr>
          <w:rFonts w:ascii="Comic Sans MS" w:eastAsia="Times New Roman" w:hAnsi="Comic Sans MS" w:cs="Helvetica"/>
          <w:i/>
          <w:iCs/>
          <w:color w:val="000000"/>
          <w:sz w:val="24"/>
          <w:szCs w:val="24"/>
        </w:rPr>
        <w:t xml:space="preserve"> </w:t>
      </w:r>
      <w:r w:rsidR="009D1586" w:rsidRPr="00765035">
        <w:rPr>
          <w:rFonts w:ascii="Comic Sans MS" w:eastAsia="Times New Roman" w:hAnsi="Comic Sans MS" w:cs="Helvetica"/>
          <w:i/>
          <w:iCs/>
          <w:color w:val="000000"/>
          <w:sz w:val="24"/>
          <w:szCs w:val="24"/>
        </w:rPr>
        <w:t>budov vrátane zatepľovani</w:t>
      </w:r>
      <w:r w:rsidRPr="00765035">
        <w:rPr>
          <w:rFonts w:ascii="Comic Sans MS" w:eastAsia="Times New Roman" w:hAnsi="Comic Sans MS" w:cs="Helvetica"/>
          <w:i/>
          <w:iCs/>
          <w:color w:val="000000"/>
          <w:sz w:val="24"/>
          <w:szCs w:val="24"/>
        </w:rPr>
        <w:t>a</w:t>
      </w:r>
      <w:r w:rsidR="00765035" w:rsidRPr="00765035">
        <w:rPr>
          <w:rFonts w:ascii="Comic Sans MS" w:eastAsia="Times New Roman" w:hAnsi="Comic Sans MS" w:cs="Helvetica"/>
          <w:i/>
          <w:iCs/>
          <w:color w:val="000000"/>
          <w:sz w:val="24"/>
          <w:szCs w:val="24"/>
        </w:rPr>
        <w:t xml:space="preserve"> – </w:t>
      </w:r>
    </w:p>
    <w:p w:rsidR="00765035" w:rsidRPr="00765035" w:rsidRDefault="00765035" w:rsidP="00765035">
      <w:pPr>
        <w:spacing w:after="0" w:line="240" w:lineRule="auto"/>
        <w:ind w:left="360"/>
        <w:contextualSpacing/>
        <w:rPr>
          <w:rFonts w:ascii="Comic Sans MS" w:eastAsia="Times New Roman" w:hAnsi="Comic Sans MS" w:cs="Times New Roman"/>
          <w:i/>
          <w:sz w:val="24"/>
          <w:szCs w:val="24"/>
          <w:lang w:eastAsia="sk-SK"/>
        </w:rPr>
      </w:pPr>
      <w:r w:rsidRPr="00765035">
        <w:rPr>
          <w:rFonts w:ascii="Comic Sans MS" w:eastAsia="Times New Roman" w:hAnsi="Comic Sans MS" w:cs="Helvetica"/>
          <w:i/>
          <w:iCs/>
          <w:color w:val="000000"/>
          <w:sz w:val="24"/>
          <w:szCs w:val="24"/>
        </w:rPr>
        <w:t xml:space="preserve">     „ Prístavba a rekonštrukcia domu smútku ” </w:t>
      </w:r>
    </w:p>
    <w:p w:rsidR="00765035" w:rsidRPr="00765035" w:rsidRDefault="00765035" w:rsidP="00765035">
      <w:pPr>
        <w:spacing w:after="0" w:line="240" w:lineRule="auto"/>
        <w:ind w:left="360"/>
        <w:contextualSpacing/>
        <w:rPr>
          <w:rFonts w:ascii="Comic Sans MS" w:eastAsia="Times New Roman" w:hAnsi="Comic Sans MS" w:cs="Helvetica"/>
          <w:i/>
          <w:iCs/>
          <w:color w:val="000000"/>
          <w:sz w:val="24"/>
          <w:szCs w:val="24"/>
        </w:rPr>
      </w:pPr>
      <w:r w:rsidRPr="00765035"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 xml:space="preserve">8.  Podanie žiadosti na projekt „ </w:t>
      </w:r>
      <w:r w:rsidR="00AE5A10" w:rsidRPr="00765035"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>J1</w:t>
      </w:r>
      <w:r w:rsidR="00AE5A10" w:rsidRPr="00765035">
        <w:rPr>
          <w:rFonts w:ascii="Comic Sans MS" w:eastAsia="Times New Roman" w:hAnsi="Comic Sans MS" w:cs="Helvetica"/>
          <w:i/>
          <w:iCs/>
          <w:color w:val="000000"/>
          <w:sz w:val="24"/>
          <w:szCs w:val="24"/>
        </w:rPr>
        <w:t xml:space="preserve"> </w:t>
      </w:r>
      <w:r w:rsidRPr="00765035">
        <w:rPr>
          <w:rFonts w:ascii="Comic Sans MS" w:eastAsia="Times New Roman" w:hAnsi="Comic Sans MS" w:cs="Helvetica"/>
          <w:i/>
          <w:iCs/>
          <w:color w:val="000000"/>
          <w:sz w:val="24"/>
          <w:szCs w:val="24"/>
        </w:rPr>
        <w:t>Po</w:t>
      </w:r>
      <w:r>
        <w:rPr>
          <w:rFonts w:ascii="Comic Sans MS" w:eastAsia="Times New Roman" w:hAnsi="Comic Sans MS" w:cs="Helvetica"/>
          <w:i/>
          <w:iCs/>
          <w:color w:val="000000"/>
          <w:sz w:val="24"/>
          <w:szCs w:val="24"/>
        </w:rPr>
        <w:t xml:space="preserve">dpora </w:t>
      </w:r>
      <w:proofErr w:type="spellStart"/>
      <w:r>
        <w:rPr>
          <w:rFonts w:ascii="Comic Sans MS" w:eastAsia="Times New Roman" w:hAnsi="Comic Sans MS" w:cs="Helvetica"/>
          <w:i/>
          <w:iCs/>
          <w:color w:val="000000"/>
          <w:sz w:val="24"/>
          <w:szCs w:val="24"/>
        </w:rPr>
        <w:t>E</w:t>
      </w:r>
      <w:r w:rsidR="00AE5A10" w:rsidRPr="00765035">
        <w:rPr>
          <w:rFonts w:ascii="Comic Sans MS" w:eastAsia="Times New Roman" w:hAnsi="Comic Sans MS" w:cs="Helvetica"/>
          <w:i/>
          <w:iCs/>
          <w:color w:val="000000"/>
          <w:sz w:val="24"/>
          <w:szCs w:val="24"/>
        </w:rPr>
        <w:t>lektromobility</w:t>
      </w:r>
      <w:proofErr w:type="spellEnd"/>
      <w:r w:rsidRPr="00765035">
        <w:rPr>
          <w:rFonts w:ascii="Comic Sans MS" w:eastAsia="Times New Roman" w:hAnsi="Comic Sans MS" w:cs="Helvetica"/>
          <w:i/>
          <w:iCs/>
          <w:color w:val="000000"/>
          <w:sz w:val="24"/>
          <w:szCs w:val="24"/>
        </w:rPr>
        <w:t xml:space="preserve"> ” </w:t>
      </w:r>
    </w:p>
    <w:p w:rsidR="00765035" w:rsidRPr="00765035" w:rsidRDefault="00765035" w:rsidP="00765035">
      <w:pPr>
        <w:spacing w:after="0" w:line="240" w:lineRule="auto"/>
        <w:ind w:left="360"/>
        <w:contextualSpacing/>
        <w:rPr>
          <w:rFonts w:ascii="Comic Sans MS" w:eastAsia="Times New Roman" w:hAnsi="Comic Sans MS" w:cs="Helvetica"/>
          <w:i/>
          <w:iCs/>
          <w:color w:val="000000"/>
          <w:sz w:val="24"/>
          <w:szCs w:val="24"/>
        </w:rPr>
      </w:pPr>
      <w:r w:rsidRPr="00765035">
        <w:rPr>
          <w:rFonts w:ascii="Comic Sans MS" w:eastAsia="Times New Roman" w:hAnsi="Comic Sans MS" w:cs="Helvetica"/>
          <w:i/>
          <w:iCs/>
          <w:color w:val="000000"/>
          <w:sz w:val="24"/>
          <w:szCs w:val="24"/>
        </w:rPr>
        <w:t xml:space="preserve">9.  </w:t>
      </w:r>
      <w:r w:rsidR="00D47696" w:rsidRPr="00765035"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 xml:space="preserve">Žiadosti  </w:t>
      </w:r>
    </w:p>
    <w:p w:rsidR="00D47696" w:rsidRPr="00765035" w:rsidRDefault="00765035" w:rsidP="00765035">
      <w:pPr>
        <w:spacing w:after="0" w:line="240" w:lineRule="auto"/>
        <w:ind w:left="360"/>
        <w:contextualSpacing/>
        <w:rPr>
          <w:rFonts w:ascii="Comic Sans MS" w:eastAsia="Times New Roman" w:hAnsi="Comic Sans MS" w:cs="Helvetica"/>
          <w:i/>
          <w:iCs/>
          <w:color w:val="000000"/>
          <w:sz w:val="24"/>
          <w:szCs w:val="24"/>
        </w:rPr>
      </w:pPr>
      <w:r w:rsidRPr="00765035">
        <w:rPr>
          <w:rFonts w:ascii="Comic Sans MS" w:eastAsia="Times New Roman" w:hAnsi="Comic Sans MS" w:cs="Helvetica"/>
          <w:i/>
          <w:iCs/>
          <w:color w:val="000000"/>
          <w:sz w:val="24"/>
          <w:szCs w:val="24"/>
        </w:rPr>
        <w:t>10.</w:t>
      </w:r>
      <w:r w:rsidR="00D47696" w:rsidRPr="00765035"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 xml:space="preserve"> Iné</w:t>
      </w:r>
    </w:p>
    <w:p w:rsidR="00D47696" w:rsidRPr="00765035" w:rsidRDefault="00765035" w:rsidP="00D47696">
      <w:pPr>
        <w:spacing w:after="0" w:line="240" w:lineRule="auto"/>
        <w:rPr>
          <w:rFonts w:ascii="Comic Sans MS" w:eastAsia="Times New Roman" w:hAnsi="Comic Sans MS" w:cs="Times New Roman"/>
          <w:i/>
          <w:sz w:val="24"/>
          <w:szCs w:val="24"/>
          <w:lang w:eastAsia="sk-SK"/>
        </w:rPr>
      </w:pPr>
      <w:r w:rsidRPr="00765035"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 xml:space="preserve">     11</w:t>
      </w:r>
      <w:r w:rsidR="00D47696" w:rsidRPr="00765035"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 xml:space="preserve">. Diskusia </w:t>
      </w:r>
    </w:p>
    <w:p w:rsidR="00D47696" w:rsidRPr="00765035" w:rsidRDefault="00765035" w:rsidP="00D47696">
      <w:pPr>
        <w:spacing w:after="0" w:line="240" w:lineRule="auto"/>
        <w:rPr>
          <w:rFonts w:ascii="Comic Sans MS" w:eastAsia="Times New Roman" w:hAnsi="Comic Sans MS" w:cs="Times New Roman"/>
          <w:i/>
          <w:sz w:val="24"/>
          <w:szCs w:val="24"/>
          <w:lang w:eastAsia="sk-SK"/>
        </w:rPr>
      </w:pPr>
      <w:r w:rsidRPr="00765035"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 xml:space="preserve">     12. </w:t>
      </w:r>
      <w:r w:rsidR="00D47696" w:rsidRPr="00765035"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>Záver</w:t>
      </w:r>
    </w:p>
    <w:p w:rsidR="00D47696" w:rsidRPr="009D1586" w:rsidRDefault="00D47696" w:rsidP="00D47696">
      <w:pPr>
        <w:spacing w:after="0" w:line="240" w:lineRule="auto"/>
        <w:rPr>
          <w:rFonts w:ascii="Comic Sans MS" w:eastAsia="Times New Roman" w:hAnsi="Comic Sans MS" w:cs="Times New Roman"/>
          <w:i/>
          <w:sz w:val="24"/>
          <w:szCs w:val="24"/>
          <w:lang w:eastAsia="sk-SK"/>
        </w:rPr>
      </w:pPr>
    </w:p>
    <w:p w:rsidR="00D47696" w:rsidRPr="009D1586" w:rsidRDefault="00D47696" w:rsidP="00D47696">
      <w:pPr>
        <w:spacing w:after="0" w:line="240" w:lineRule="auto"/>
        <w:rPr>
          <w:rFonts w:ascii="Comic Sans MS" w:eastAsia="Times New Roman" w:hAnsi="Comic Sans MS" w:cs="Times New Roman"/>
          <w:i/>
          <w:sz w:val="24"/>
          <w:szCs w:val="24"/>
          <w:lang w:eastAsia="sk-SK"/>
        </w:rPr>
      </w:pPr>
    </w:p>
    <w:p w:rsidR="00D47696" w:rsidRPr="009D1586" w:rsidRDefault="00D47696" w:rsidP="00D47696">
      <w:pPr>
        <w:spacing w:after="0" w:line="240" w:lineRule="auto"/>
        <w:rPr>
          <w:rFonts w:ascii="Comic Sans MS" w:eastAsia="Times New Roman" w:hAnsi="Comic Sans MS" w:cs="Times New Roman"/>
          <w:i/>
          <w:sz w:val="24"/>
          <w:szCs w:val="24"/>
          <w:lang w:eastAsia="sk-SK"/>
        </w:rPr>
      </w:pPr>
      <w:r w:rsidRPr="009D1586"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 xml:space="preserve">                                                                   </w:t>
      </w:r>
    </w:p>
    <w:p w:rsidR="00D47696" w:rsidRPr="009D1586" w:rsidRDefault="00D47696" w:rsidP="00D47696">
      <w:pPr>
        <w:spacing w:after="0" w:line="240" w:lineRule="auto"/>
        <w:rPr>
          <w:rFonts w:ascii="Comic Sans MS" w:eastAsia="Times New Roman" w:hAnsi="Comic Sans MS" w:cs="Times New Roman"/>
          <w:i/>
          <w:sz w:val="24"/>
          <w:szCs w:val="24"/>
          <w:lang w:eastAsia="sk-SK"/>
        </w:rPr>
      </w:pPr>
      <w:r w:rsidRPr="009D1586"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 xml:space="preserve">                                                                             Lívia   Bugárová </w:t>
      </w:r>
    </w:p>
    <w:p w:rsidR="00D47696" w:rsidRPr="009D1586" w:rsidRDefault="00D47696" w:rsidP="00D47696">
      <w:pPr>
        <w:spacing w:after="0" w:line="240" w:lineRule="auto"/>
        <w:rPr>
          <w:rFonts w:ascii="Comic Sans MS" w:eastAsia="Times New Roman" w:hAnsi="Comic Sans MS" w:cs="Times New Roman"/>
          <w:i/>
          <w:sz w:val="24"/>
          <w:szCs w:val="24"/>
          <w:lang w:eastAsia="sk-SK"/>
        </w:rPr>
      </w:pPr>
      <w:r w:rsidRPr="009D1586"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 xml:space="preserve">                                                                              starosta  obce</w:t>
      </w:r>
    </w:p>
    <w:p w:rsidR="00F31BCE" w:rsidRDefault="00CF31FA"/>
    <w:sectPr w:rsidR="00F31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C05392"/>
    <w:multiLevelType w:val="hybridMultilevel"/>
    <w:tmpl w:val="2FF4F9A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696"/>
    <w:rsid w:val="001311BD"/>
    <w:rsid w:val="001F34A5"/>
    <w:rsid w:val="00327381"/>
    <w:rsid w:val="00432F35"/>
    <w:rsid w:val="00765035"/>
    <w:rsid w:val="009D1586"/>
    <w:rsid w:val="00AE5A10"/>
    <w:rsid w:val="00BB1106"/>
    <w:rsid w:val="00CF31FA"/>
    <w:rsid w:val="00D47696"/>
    <w:rsid w:val="00DC70A1"/>
    <w:rsid w:val="00E243AB"/>
    <w:rsid w:val="00E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F3EF5D-C8D5-410E-8CC5-669958171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47696"/>
    <w:pPr>
      <w:spacing w:line="252" w:lineRule="auto"/>
    </w:pPr>
  </w:style>
  <w:style w:type="paragraph" w:styleId="Nadpis2">
    <w:name w:val="heading 2"/>
    <w:basedOn w:val="Normlny"/>
    <w:link w:val="Nadpis2Char"/>
    <w:uiPriority w:val="9"/>
    <w:qFormat/>
    <w:rsid w:val="009D15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9D1586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9D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ectionheader">
    <w:name w:val="sectionheader"/>
    <w:basedOn w:val="Predvolenpsmoodseku"/>
    <w:rsid w:val="009D1586"/>
  </w:style>
  <w:style w:type="paragraph" w:styleId="Textbubliny">
    <w:name w:val="Balloon Text"/>
    <w:basedOn w:val="Normlny"/>
    <w:link w:val="TextbublinyChar"/>
    <w:uiPriority w:val="99"/>
    <w:semiHidden/>
    <w:unhideWhenUsed/>
    <w:rsid w:val="00DC7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70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Bugárová Lívia</dc:creator>
  <cp:keywords/>
  <dc:description/>
  <cp:lastModifiedBy>Bugárová Lívia</cp:lastModifiedBy>
  <cp:revision>2</cp:revision>
  <cp:lastPrinted>2019-04-05T15:16:00Z</cp:lastPrinted>
  <dcterms:created xsi:type="dcterms:W3CDTF">2019-09-05T10:23:00Z</dcterms:created>
  <dcterms:modified xsi:type="dcterms:W3CDTF">2019-09-05T10:23:00Z</dcterms:modified>
</cp:coreProperties>
</file>