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09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 Z N Á M E N I E </w:t>
      </w:r>
    </w:p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Zberné miesto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Janíckej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ceste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Obec Čakany, v súlade s nariadením Vlády SR č. 111, zo dňa 11.3.2020 v znení neskorších zmien a v súlade so závermi rokovania Ústredného krízového štábu zo dňa 27. marca 2020 – oznamuje obyvateľom obce,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že zberné miesto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Janíckej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ceste od 04.04.2020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každú sobotu  v čase   od 14:30 hod. – 16:30 hod.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bude otvorené !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Vstup na zberné miesto bude zabezpečený výlučne osobám dodržujúcim prísne ochranné  opatrenia!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- Je povinné nosenie rúška a ochranných rukavíc !</w:t>
      </w:r>
      <w:r>
        <w:rPr>
          <w:rFonts w:ascii="Times New Roman" w:hAnsi="Times New Roman" w:cs="Times New Roman"/>
          <w:sz w:val="24"/>
          <w:szCs w:val="24"/>
        </w:rPr>
        <w:br/>
        <w:t>- Do priestorov zberného miesta sa bude vstupovať jednotlivo!</w:t>
      </w:r>
      <w:r>
        <w:rPr>
          <w:rFonts w:ascii="Times New Roman" w:hAnsi="Times New Roman" w:cs="Times New Roman"/>
          <w:sz w:val="24"/>
          <w:szCs w:val="24"/>
        </w:rPr>
        <w:br/>
        <w:t>- Čakanie na vstup bude pred bránou , s odstupom minimálne 5 metrov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.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Za pochopenie Vám Ďakujeme !</w:t>
      </w:r>
    </w:p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EA09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 R T E S Í T É S </w:t>
      </w:r>
    </w:p>
    <w:p w:rsidR="00EA0948" w:rsidRP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0948" w:rsidRDefault="00EA0948" w:rsidP="00EA094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Hulladékgyűjtő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udvar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Csákány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Kormányának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11-én </w:t>
      </w:r>
      <w:proofErr w:type="spellStart"/>
      <w:r>
        <w:rPr>
          <w:rFonts w:ascii="Times New Roman" w:hAnsi="Times New Roman" w:cs="Times New Roman"/>
          <w:sz w:val="24"/>
          <w:szCs w:val="24"/>
        </w:rPr>
        <w:t>elfogadott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111-es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rendeletével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válság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stáb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március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ülésén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elfogadottakkal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összhangban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Tudatja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lakoságával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Jányoki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úton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lévő gyűjtőudvar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április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4.-től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szombaton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14:30 - 16:30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nyitva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lesz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  </w:t>
      </w:r>
    </w:p>
    <w:p w:rsidR="00EA0948" w:rsidRDefault="00EA0948" w:rsidP="00EA094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Belépés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-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Csak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elfogadott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biztonsági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előírásokkal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>összhangban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Kötelező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védőkesztyű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arcmaszk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használata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udvarba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egyesével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lehet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belépni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-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Várakozni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bejárat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lehet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legalább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méteres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távolságot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4"/>
          <w:szCs w:val="24"/>
        </w:rPr>
        <w:t>betartva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proofErr w:type="spellStart"/>
      <w:r>
        <w:rPr>
          <w:rStyle w:val="textexposedshow"/>
          <w:rFonts w:ascii="Times New Roman" w:hAnsi="Times New Roman" w:cs="Times New Roman"/>
          <w:b/>
          <w:bCs/>
          <w:sz w:val="24"/>
          <w:szCs w:val="24"/>
        </w:rPr>
        <w:t>Megértésüket</w:t>
      </w:r>
      <w:proofErr w:type="spellEnd"/>
      <w:r>
        <w:rPr>
          <w:rStyle w:val="textexposedshow"/>
          <w:rFonts w:ascii="Times New Roman" w:hAnsi="Times New Roman" w:cs="Times New Roman"/>
          <w:b/>
          <w:bCs/>
          <w:sz w:val="24"/>
          <w:szCs w:val="24"/>
        </w:rPr>
        <w:t xml:space="preserve"> köszönjük 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A0948" w:rsidRDefault="00EA0948" w:rsidP="00EA09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E4D" w:rsidRDefault="00C71E4D"/>
    <w:sectPr w:rsidR="00C7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48"/>
    <w:rsid w:val="0048614D"/>
    <w:rsid w:val="00C71E4D"/>
    <w:rsid w:val="00E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85A"/>
  <w15:chartTrackingRefBased/>
  <w15:docId w15:val="{606F3686-6A16-403C-B791-A142A140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A094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EA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dcterms:created xsi:type="dcterms:W3CDTF">2020-04-02T21:09:00Z</dcterms:created>
  <dcterms:modified xsi:type="dcterms:W3CDTF">2020-04-02T21:09:00Z</dcterms:modified>
</cp:coreProperties>
</file>