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56" w:rsidRDefault="00D84756" w:rsidP="00D84756"/>
    <w:p w:rsidR="00D84756" w:rsidRDefault="00D84756" w:rsidP="00D84756">
      <w:pPr>
        <w:pStyle w:val="Nadpis1"/>
        <w:spacing w:before="270" w:after="21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sk-SK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  <w:t>Óvodai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  <w:t>beíratkozás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  <w:t xml:space="preserve"> a 2020/2021-es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u w:val="single"/>
          <w:lang w:eastAsia="sk-SK"/>
        </w:rPr>
        <w:t>tanévre</w:t>
      </w:r>
      <w:proofErr w:type="spellEnd"/>
    </w:p>
    <w:p w:rsidR="00D84756" w:rsidRDefault="00D84756" w:rsidP="00D84756">
      <w:pPr>
        <w:rPr>
          <w:lang w:eastAsia="sk-SK"/>
        </w:rPr>
      </w:pPr>
    </w:p>
    <w:p w:rsidR="00D84756" w:rsidRDefault="00D84756" w:rsidP="00D8475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>
            <wp:extent cx="2924175" cy="1562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</w:t>
      </w:r>
    </w:p>
    <w:p w:rsidR="00D84756" w:rsidRDefault="00D84756" w:rsidP="00D84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proofErr w:type="spellStart"/>
      <w:r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tannyelvű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fenntartója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értesíti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szülőket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beíratkozás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óvodába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2020/2021-es </w:t>
      </w:r>
      <w:proofErr w:type="spellStart"/>
      <w:r>
        <w:rPr>
          <w:rFonts w:ascii="Times New Roman" w:hAnsi="Times New Roman" w:cs="Times New Roman"/>
          <w:sz w:val="24"/>
          <w:szCs w:val="24"/>
        </w:rPr>
        <w:t>tanévre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2020</w:t>
      </w:r>
      <w:r w:rsidR="00B42BA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áprílis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május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 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756" w:rsidRDefault="00D84756" w:rsidP="00D8475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Sajnos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Koronavírussal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intézkedések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beíratkozás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megszokott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lezajlani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756" w:rsidRDefault="00D84756" w:rsidP="00D847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gyermekük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óvodai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felvételéhez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szükséges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beadásának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feltételei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: </w:t>
      </w:r>
    </w:p>
    <w:p w:rsidR="00D84756" w:rsidRDefault="00D84756" w:rsidP="00D84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beadása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gyermekek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jelenléte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nélkül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D84756" w:rsidRDefault="00D84756" w:rsidP="00D847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igazolás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gyermek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egészségi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állapotáról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jelenleg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szükséges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amennyiben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törvényes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képviselő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szülő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utólagosan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augusztus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végéig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kézbesíti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gyermek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egészségi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állapotáról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szóló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igazolást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gyermek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adaptációs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időszakra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felvéve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4756" w:rsidRDefault="00D84756" w:rsidP="00D847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beíratáshoz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szükséges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nyomtatványok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p w:rsidR="00D84756" w:rsidRDefault="00D84756" w:rsidP="00D84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felvételre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kérdőív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orvosi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igazolás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letölthető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 </w:t>
      </w:r>
      <w:hyperlink r:id="rId6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www.cakany.sk</w:t>
        </w:r>
      </w:hyperlink>
      <w:r>
        <w:rPr>
          <w:rStyle w:val="Hypertextovprepojenie"/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  <w:t>weboldalról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átvehető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községi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D84756" w:rsidRDefault="00D84756" w:rsidP="00D84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kitöltött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2020</w:t>
      </w:r>
      <w:r w:rsidR="00B42BA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áprílis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42BA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2020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május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között</w:t>
      </w:r>
      <w:proofErr w:type="spellEnd"/>
      <w:r w:rsidR="00B42BA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elküldeni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</w:t>
      </w:r>
      <w:hyperlink r:id="rId7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podatelna@ocu.cakany.sk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Obec Čakany   93040  Čakany 115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Csákány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- i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községi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hivatalban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lang w:val="hu-HU"/>
        </w:rPr>
        <w:t>hangsúlyt fektetve a biztonsági előírások betartására !</w:t>
      </w:r>
    </w:p>
    <w:p w:rsidR="00D84756" w:rsidRDefault="00D84756" w:rsidP="00D84756">
      <w:pPr>
        <w:rPr>
          <w:rFonts w:ascii="Times New Roman" w:hAnsi="Times New Roman" w:cs="Times New Roman"/>
          <w:sz w:val="24"/>
          <w:szCs w:val="24"/>
        </w:rPr>
      </w:pPr>
    </w:p>
    <w:p w:rsidR="00D84756" w:rsidRDefault="00D84756" w:rsidP="00D847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gyermek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felvételéről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határozatot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a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szülők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legkésőbb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2020.június 15-ig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kézhez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kapják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06FC" w:rsidRPr="00D84756" w:rsidRDefault="00D84756">
      <w:pPr>
        <w:rPr>
          <w:b/>
          <w:bCs/>
        </w:rPr>
      </w:pPr>
      <w:r>
        <w:rPr>
          <w:b/>
          <w:bCs/>
        </w:rPr>
        <w:br/>
      </w:r>
    </w:p>
    <w:sectPr w:rsidR="00DD06FC" w:rsidRPr="00D8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0C6E"/>
    <w:multiLevelType w:val="multilevel"/>
    <w:tmpl w:val="074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6"/>
    <w:rsid w:val="00B42BAF"/>
    <w:rsid w:val="00D84756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A68F"/>
  <w15:chartTrackingRefBased/>
  <w15:docId w15:val="{A92F92A3-1E92-48A6-9C1C-34984AE6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D84756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D847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4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D84756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cu.cak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kany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Bugárová Lívia</dc:creator>
  <cp:keywords/>
  <dc:description/>
  <cp:lastModifiedBy>Bugárová Lívia</cp:lastModifiedBy>
  <cp:revision>3</cp:revision>
  <cp:lastPrinted>2020-04-15T13:51:00Z</cp:lastPrinted>
  <dcterms:created xsi:type="dcterms:W3CDTF">2020-04-15T12:02:00Z</dcterms:created>
  <dcterms:modified xsi:type="dcterms:W3CDTF">2020-04-15T13:51:00Z</dcterms:modified>
</cp:coreProperties>
</file>